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D4627" w14:textId="77777777" w:rsidR="00504AA3" w:rsidRDefault="00000000">
      <w:pPr>
        <w:spacing w:after="40"/>
        <w:jc w:val="center"/>
      </w:pPr>
      <w:r>
        <w:rPr>
          <w:b/>
          <w:bCs/>
          <w:color w:val="1F6F3C"/>
          <w:sz w:val="32"/>
          <w:szCs w:val="32"/>
        </w:rPr>
        <w:t>BRAMCOTE NETBALL CLUB</w:t>
      </w:r>
    </w:p>
    <w:p w14:paraId="6A992579" w14:textId="77777777" w:rsidR="00504AA3" w:rsidRDefault="00000000">
      <w:pPr>
        <w:spacing w:after="60"/>
        <w:jc w:val="center"/>
      </w:pPr>
      <w:r>
        <w:rPr>
          <w:b/>
          <w:bCs/>
          <w:color w:val="222222"/>
          <w:sz w:val="26"/>
          <w:szCs w:val="26"/>
        </w:rPr>
        <w:t>Privacy Policy</w:t>
      </w:r>
    </w:p>
    <w:p w14:paraId="76954A70" w14:textId="77777777" w:rsidR="00504AA3" w:rsidRDefault="00000000">
      <w:pPr>
        <w:pStyle w:val="Heading1"/>
        <w:spacing w:before="280" w:after="120"/>
      </w:pPr>
      <w:r>
        <w:rPr>
          <w:b/>
          <w:bCs/>
          <w:color w:val="1F6F3C"/>
          <w:sz w:val="26"/>
          <w:szCs w:val="26"/>
        </w:rPr>
        <w:t>1. Introduction</w:t>
      </w:r>
    </w:p>
    <w:p w14:paraId="5855A857" w14:textId="77777777" w:rsidR="00504AA3" w:rsidRDefault="00000000">
      <w:pPr>
        <w:spacing w:after="120" w:line="276" w:lineRule="auto"/>
      </w:pPr>
      <w:proofErr w:type="spellStart"/>
      <w:r>
        <w:rPr>
          <w:sz w:val="21"/>
          <w:szCs w:val="21"/>
        </w:rPr>
        <w:t>Bramcote</w:t>
      </w:r>
      <w:proofErr w:type="spellEnd"/>
      <w:r>
        <w:rPr>
          <w:sz w:val="21"/>
          <w:szCs w:val="21"/>
        </w:rPr>
        <w:t xml:space="preserve"> Netball Club is a non-profit club run by volunteers. We're committed to holding personal information fairly, lawfully and securely, in line with the UK General Data Protection Regulation (UK GDPR) and the Data Protection Act 2018, as amended by the Data (Use and Access) Act 2025.</w:t>
      </w:r>
    </w:p>
    <w:p w14:paraId="692802F8" w14:textId="77777777" w:rsidR="00504AA3" w:rsidRDefault="00000000">
      <w:pPr>
        <w:spacing w:after="120" w:line="276" w:lineRule="auto"/>
      </w:pPr>
      <w:r>
        <w:rPr>
          <w:sz w:val="21"/>
          <w:szCs w:val="21"/>
        </w:rPr>
        <w:t>This policy explains what personal information we collect, what we do with it, how long we keep it, and what rights you have. It should be read alongside our Privacy Statement, which you sign when you join or renew membership.</w:t>
      </w:r>
    </w:p>
    <w:p w14:paraId="3F06DD7A" w14:textId="77777777" w:rsidR="00504AA3" w:rsidRDefault="00000000">
      <w:pPr>
        <w:pStyle w:val="Heading1"/>
        <w:spacing w:before="280" w:after="120"/>
      </w:pPr>
      <w:r>
        <w:rPr>
          <w:b/>
          <w:bCs/>
          <w:color w:val="1F6F3C"/>
          <w:sz w:val="26"/>
          <w:szCs w:val="26"/>
        </w:rPr>
        <w:t>2. Who we are</w:t>
      </w:r>
    </w:p>
    <w:p w14:paraId="056B750E" w14:textId="77777777" w:rsidR="00504AA3" w:rsidRDefault="00000000">
      <w:pPr>
        <w:spacing w:after="120" w:line="276" w:lineRule="auto"/>
      </w:pPr>
      <w:r>
        <w:rPr>
          <w:sz w:val="21"/>
          <w:szCs w:val="21"/>
        </w:rPr>
        <w:t xml:space="preserve">“We”, “us” and “our” refers to </w:t>
      </w:r>
      <w:proofErr w:type="spellStart"/>
      <w:r>
        <w:rPr>
          <w:sz w:val="21"/>
          <w:szCs w:val="21"/>
        </w:rPr>
        <w:t>Bramcote</w:t>
      </w:r>
      <w:proofErr w:type="spellEnd"/>
      <w:r>
        <w:rPr>
          <w:sz w:val="21"/>
          <w:szCs w:val="21"/>
        </w:rPr>
        <w:t xml:space="preserve"> Netball Club. We're a local, volunteer-run club delivering netball activities for our members, and we're the data controller for the personal data we process.</w:t>
      </w:r>
    </w:p>
    <w:p w14:paraId="01B356E2" w14:textId="77777777" w:rsidR="00504AA3" w:rsidRDefault="00000000">
      <w:pPr>
        <w:pStyle w:val="Heading1"/>
        <w:spacing w:before="280" w:after="120"/>
      </w:pPr>
      <w:r>
        <w:rPr>
          <w:b/>
          <w:bCs/>
          <w:color w:val="1F6F3C"/>
          <w:sz w:val="26"/>
          <w:szCs w:val="26"/>
        </w:rPr>
        <w:t>3. Data Protection Officer</w:t>
      </w:r>
    </w:p>
    <w:p w14:paraId="5818DC9D" w14:textId="6E357597" w:rsidR="00504AA3" w:rsidRDefault="00000000">
      <w:pPr>
        <w:spacing w:after="120" w:line="276" w:lineRule="auto"/>
      </w:pPr>
      <w:r>
        <w:rPr>
          <w:sz w:val="21"/>
          <w:szCs w:val="21"/>
        </w:rPr>
        <w:t xml:space="preserve">As a small volunteer-run club, we don't have a formal Data Protection Officer. For any questions about how we handle your data, contact </w:t>
      </w:r>
      <w:proofErr w:type="gramStart"/>
      <w:r>
        <w:rPr>
          <w:sz w:val="21"/>
          <w:szCs w:val="21"/>
        </w:rPr>
        <w:t>bramcotenetball@gmail.com  this</w:t>
      </w:r>
      <w:proofErr w:type="gramEnd"/>
      <w:r>
        <w:rPr>
          <w:sz w:val="21"/>
          <w:szCs w:val="21"/>
        </w:rPr>
        <w:t xml:space="preserve"> will go to </w:t>
      </w:r>
      <w:r w:rsidR="00582B46">
        <w:rPr>
          <w:sz w:val="21"/>
          <w:szCs w:val="21"/>
        </w:rPr>
        <w:t xml:space="preserve">Michelle Holliday </w:t>
      </w:r>
      <w:r>
        <w:rPr>
          <w:sz w:val="21"/>
          <w:szCs w:val="21"/>
        </w:rPr>
        <w:t>named committee member responsible for data protection.</w:t>
      </w:r>
    </w:p>
    <w:p w14:paraId="4CD45BF0" w14:textId="77777777" w:rsidR="00504AA3" w:rsidRDefault="00000000">
      <w:pPr>
        <w:pStyle w:val="Heading1"/>
        <w:spacing w:before="280" w:after="120"/>
      </w:pPr>
      <w:r>
        <w:rPr>
          <w:b/>
          <w:bCs/>
          <w:color w:val="1F6F3C"/>
          <w:sz w:val="26"/>
          <w:szCs w:val="26"/>
        </w:rPr>
        <w:t>4. Changes to this policy</w:t>
      </w:r>
    </w:p>
    <w:p w14:paraId="09D7DC0F" w14:textId="77777777" w:rsidR="00504AA3" w:rsidRDefault="00000000">
      <w:pPr>
        <w:spacing w:after="120" w:line="276" w:lineRule="auto"/>
      </w:pPr>
      <w:r>
        <w:rPr>
          <w:sz w:val="21"/>
          <w:szCs w:val="21"/>
        </w:rPr>
        <w:t xml:space="preserve">If we amend this policy, the updated version will be published on our website, and where the change is </w:t>
      </w:r>
      <w:proofErr w:type="gramStart"/>
      <w:r>
        <w:rPr>
          <w:sz w:val="21"/>
          <w:szCs w:val="21"/>
        </w:rPr>
        <w:t>significant</w:t>
      </w:r>
      <w:proofErr w:type="gramEnd"/>
      <w:r>
        <w:rPr>
          <w:sz w:val="21"/>
          <w:szCs w:val="21"/>
        </w:rPr>
        <w:t xml:space="preserve"> we'll bring it to your attention directly.</w:t>
      </w:r>
    </w:p>
    <w:p w14:paraId="3921E512" w14:textId="5EDD5BD8" w:rsidR="00504AA3" w:rsidRDefault="00000000">
      <w:pPr>
        <w:spacing w:after="120" w:line="276" w:lineRule="auto"/>
      </w:pPr>
      <w:r>
        <w:rPr>
          <w:sz w:val="21"/>
          <w:szCs w:val="21"/>
        </w:rPr>
        <w:t xml:space="preserve">This policy was last updated </w:t>
      </w:r>
      <w:proofErr w:type="gramStart"/>
      <w:r>
        <w:rPr>
          <w:sz w:val="21"/>
          <w:szCs w:val="21"/>
        </w:rPr>
        <w:t>on:</w:t>
      </w:r>
      <w:proofErr w:type="gramEnd"/>
      <w:r>
        <w:rPr>
          <w:sz w:val="21"/>
          <w:szCs w:val="21"/>
        </w:rPr>
        <w:t xml:space="preserve"> </w:t>
      </w:r>
      <w:r w:rsidR="00582B46">
        <w:rPr>
          <w:sz w:val="21"/>
          <w:szCs w:val="21"/>
        </w:rPr>
        <w:t xml:space="preserve">2 </w:t>
      </w:r>
      <w:proofErr w:type="spellStart"/>
      <w:r w:rsidR="00582B46">
        <w:rPr>
          <w:sz w:val="21"/>
          <w:szCs w:val="21"/>
        </w:rPr>
        <w:t>Septemberr</w:t>
      </w:r>
      <w:proofErr w:type="spellEnd"/>
      <w:r w:rsidR="00582B46">
        <w:rPr>
          <w:sz w:val="21"/>
          <w:szCs w:val="21"/>
        </w:rPr>
        <w:t xml:space="preserve"> 2026.</w:t>
      </w:r>
    </w:p>
    <w:p w14:paraId="645DB12A" w14:textId="77777777" w:rsidR="00504AA3" w:rsidRDefault="00000000">
      <w:pPr>
        <w:pStyle w:val="Heading1"/>
        <w:spacing w:before="280" w:after="120"/>
      </w:pPr>
      <w:r>
        <w:rPr>
          <w:b/>
          <w:bCs/>
          <w:color w:val="1F6F3C"/>
          <w:sz w:val="26"/>
          <w:szCs w:val="26"/>
        </w:rPr>
        <w:t>5. What is personal data?</w:t>
      </w:r>
    </w:p>
    <w:p w14:paraId="796278FD" w14:textId="77777777" w:rsidR="00504AA3" w:rsidRDefault="00000000">
      <w:pPr>
        <w:spacing w:after="120" w:line="276" w:lineRule="auto"/>
      </w:pPr>
      <w:r>
        <w:rPr>
          <w:sz w:val="21"/>
          <w:szCs w:val="21"/>
        </w:rPr>
        <w:t>“Personal data” means any information relating to a living, identifiable individual. “Special category data” is a more sensitive subset — including health data, ethnicity and disability — which needs extra protection and, in most cases here, your explicit consent.</w:t>
      </w:r>
    </w:p>
    <w:p w14:paraId="51C86EDB" w14:textId="77777777" w:rsidR="00504AA3" w:rsidRDefault="00000000">
      <w:pPr>
        <w:pStyle w:val="Heading1"/>
        <w:spacing w:before="280" w:after="120"/>
      </w:pPr>
      <w:r>
        <w:rPr>
          <w:b/>
          <w:bCs/>
          <w:color w:val="1F6F3C"/>
          <w:sz w:val="26"/>
          <w:szCs w:val="26"/>
        </w:rPr>
        <w:t>6. The personal data we collect</w:t>
      </w:r>
    </w:p>
    <w:p w14:paraId="1151A599" w14:textId="77777777" w:rsidR="00504AA3" w:rsidRDefault="00000000">
      <w:pPr>
        <w:pStyle w:val="ListParagraph"/>
        <w:numPr>
          <w:ilvl w:val="0"/>
          <w:numId w:val="2"/>
        </w:numPr>
        <w:spacing w:after="80" w:line="264" w:lineRule="auto"/>
      </w:pPr>
      <w:r>
        <w:rPr>
          <w:sz w:val="21"/>
          <w:szCs w:val="21"/>
        </w:rPr>
        <w:t>Full name and personal details</w:t>
      </w:r>
    </w:p>
    <w:p w14:paraId="044A907D" w14:textId="77777777" w:rsidR="00504AA3" w:rsidRDefault="00000000">
      <w:pPr>
        <w:pStyle w:val="ListParagraph"/>
        <w:numPr>
          <w:ilvl w:val="0"/>
          <w:numId w:val="2"/>
        </w:numPr>
        <w:spacing w:after="80" w:line="264" w:lineRule="auto"/>
      </w:pPr>
      <w:r>
        <w:rPr>
          <w:sz w:val="21"/>
          <w:szCs w:val="21"/>
        </w:rPr>
        <w:t>Contact information (address, email, phone number)</w:t>
      </w:r>
    </w:p>
    <w:p w14:paraId="3B95BDD6" w14:textId="77777777" w:rsidR="00504AA3" w:rsidRDefault="00000000">
      <w:pPr>
        <w:pStyle w:val="ListParagraph"/>
        <w:numPr>
          <w:ilvl w:val="0"/>
          <w:numId w:val="2"/>
        </w:numPr>
        <w:spacing w:after="80" w:line="264" w:lineRule="auto"/>
      </w:pPr>
      <w:r>
        <w:rPr>
          <w:sz w:val="21"/>
          <w:szCs w:val="21"/>
        </w:rPr>
        <w:t>Date of birth and/or age</w:t>
      </w:r>
    </w:p>
    <w:p w14:paraId="7AA09DF2" w14:textId="77777777" w:rsidR="00504AA3" w:rsidRDefault="00000000">
      <w:pPr>
        <w:pStyle w:val="ListParagraph"/>
        <w:numPr>
          <w:ilvl w:val="0"/>
          <w:numId w:val="2"/>
        </w:numPr>
        <w:spacing w:after="80" w:line="264" w:lineRule="auto"/>
      </w:pPr>
      <w:r>
        <w:rPr>
          <w:sz w:val="21"/>
          <w:szCs w:val="21"/>
        </w:rPr>
        <w:t>Special category data, such as medical/health information, ethnicity and disability</w:t>
      </w:r>
    </w:p>
    <w:p w14:paraId="7ED839A2" w14:textId="77777777" w:rsidR="00504AA3" w:rsidRDefault="00000000">
      <w:pPr>
        <w:pStyle w:val="ListParagraph"/>
        <w:numPr>
          <w:ilvl w:val="0"/>
          <w:numId w:val="2"/>
        </w:numPr>
        <w:spacing w:after="80" w:line="264" w:lineRule="auto"/>
      </w:pPr>
      <w:r>
        <w:rPr>
          <w:sz w:val="21"/>
          <w:szCs w:val="21"/>
        </w:rPr>
        <w:t>Next of kin and emergency contact details</w:t>
      </w:r>
    </w:p>
    <w:p w14:paraId="4827EB45" w14:textId="77777777" w:rsidR="00504AA3" w:rsidRDefault="00000000">
      <w:pPr>
        <w:pStyle w:val="ListParagraph"/>
        <w:numPr>
          <w:ilvl w:val="0"/>
          <w:numId w:val="2"/>
        </w:numPr>
        <w:spacing w:after="80" w:line="264" w:lineRule="auto"/>
      </w:pPr>
      <w:r>
        <w:rPr>
          <w:sz w:val="21"/>
          <w:szCs w:val="21"/>
        </w:rPr>
        <w:t>Photographs, video and voice recordings</w:t>
      </w:r>
    </w:p>
    <w:p w14:paraId="3E7993CD" w14:textId="77777777" w:rsidR="00504AA3" w:rsidRDefault="00000000">
      <w:pPr>
        <w:pStyle w:val="ListParagraph"/>
        <w:numPr>
          <w:ilvl w:val="0"/>
          <w:numId w:val="2"/>
        </w:numPr>
        <w:spacing w:after="80" w:line="264" w:lineRule="auto"/>
      </w:pPr>
      <w:r>
        <w:rPr>
          <w:sz w:val="21"/>
          <w:szCs w:val="21"/>
        </w:rPr>
        <w:t>Records of participation at events, sessions and competitions</w:t>
      </w:r>
    </w:p>
    <w:p w14:paraId="5928023A" w14:textId="77777777" w:rsidR="00504AA3" w:rsidRDefault="00000000">
      <w:pPr>
        <w:pStyle w:val="ListParagraph"/>
        <w:numPr>
          <w:ilvl w:val="0"/>
          <w:numId w:val="2"/>
        </w:numPr>
        <w:spacing w:after="80" w:line="264" w:lineRule="auto"/>
      </w:pPr>
      <w:r>
        <w:rPr>
          <w:sz w:val="21"/>
          <w:szCs w:val="21"/>
        </w:rPr>
        <w:t>Records of enquiries and correspondence with you</w:t>
      </w:r>
    </w:p>
    <w:p w14:paraId="6EEA5458" w14:textId="77777777" w:rsidR="00504AA3" w:rsidRDefault="00000000">
      <w:pPr>
        <w:pStyle w:val="Heading1"/>
        <w:spacing w:before="280" w:after="120"/>
      </w:pPr>
      <w:r>
        <w:rPr>
          <w:b/>
          <w:bCs/>
          <w:color w:val="1F6F3C"/>
          <w:sz w:val="26"/>
          <w:szCs w:val="26"/>
        </w:rPr>
        <w:t xml:space="preserve">7. How and </w:t>
      </w:r>
      <w:proofErr w:type="gramStart"/>
      <w:r>
        <w:rPr>
          <w:b/>
          <w:bCs/>
          <w:color w:val="1F6F3C"/>
          <w:sz w:val="26"/>
          <w:szCs w:val="26"/>
        </w:rPr>
        <w:t>why</w:t>
      </w:r>
      <w:proofErr w:type="gramEnd"/>
      <w:r>
        <w:rPr>
          <w:b/>
          <w:bCs/>
          <w:color w:val="1F6F3C"/>
          <w:sz w:val="26"/>
          <w:szCs w:val="26"/>
        </w:rPr>
        <w:t xml:space="preserve"> we use your information</w:t>
      </w:r>
    </w:p>
    <w:p w14:paraId="2EB295AD" w14:textId="77777777" w:rsidR="00504AA3" w:rsidRDefault="00000000">
      <w:pPr>
        <w:spacing w:after="120" w:line="276" w:lineRule="auto"/>
      </w:pPr>
      <w:r>
        <w:rPr>
          <w:sz w:val="21"/>
          <w:szCs w:val="21"/>
        </w:rPr>
        <w:t>We only use your information for the purposes below (or for closely similar purposes). If we ever want to use it in a genuinely new way, we'll tell you at that point.</w:t>
      </w:r>
    </w:p>
    <w:p w14:paraId="1424E24B" w14:textId="77777777" w:rsidR="00504AA3" w:rsidRDefault="00000000">
      <w:pPr>
        <w:pStyle w:val="Heading2"/>
        <w:spacing w:before="220" w:after="100"/>
      </w:pPr>
      <w:r>
        <w:rPr>
          <w:b/>
          <w:bCs/>
          <w:color w:val="222222"/>
          <w:sz w:val="22"/>
          <w:szCs w:val="22"/>
        </w:rPr>
        <w:lastRenderedPageBreak/>
        <w:t>Performance of a contract</w:t>
      </w:r>
    </w:p>
    <w:p w14:paraId="660A25EB" w14:textId="77777777" w:rsidR="00504AA3" w:rsidRDefault="00000000">
      <w:pPr>
        <w:pStyle w:val="ListParagraph"/>
        <w:numPr>
          <w:ilvl w:val="0"/>
          <w:numId w:val="2"/>
        </w:numPr>
        <w:spacing w:after="80" w:line="264" w:lineRule="auto"/>
      </w:pPr>
      <w:r>
        <w:rPr>
          <w:sz w:val="21"/>
          <w:szCs w:val="21"/>
        </w:rPr>
        <w:t>To administer and manage our relationship with members.</w:t>
      </w:r>
    </w:p>
    <w:p w14:paraId="2E5D9DEF" w14:textId="77777777" w:rsidR="00504AA3" w:rsidRDefault="00000000">
      <w:pPr>
        <w:pStyle w:val="ListParagraph"/>
        <w:numPr>
          <w:ilvl w:val="0"/>
          <w:numId w:val="2"/>
        </w:numPr>
        <w:spacing w:after="80" w:line="264" w:lineRule="auto"/>
      </w:pPr>
      <w:r>
        <w:rPr>
          <w:sz w:val="21"/>
          <w:szCs w:val="21"/>
        </w:rPr>
        <w:t>To send members information about the Club.</w:t>
      </w:r>
    </w:p>
    <w:p w14:paraId="5880B370" w14:textId="77777777" w:rsidR="00504AA3" w:rsidRDefault="00000000">
      <w:pPr>
        <w:pStyle w:val="ListParagraph"/>
        <w:numPr>
          <w:ilvl w:val="0"/>
          <w:numId w:val="2"/>
        </w:numPr>
        <w:spacing w:after="80" w:line="264" w:lineRule="auto"/>
      </w:pPr>
      <w:r>
        <w:rPr>
          <w:sz w:val="21"/>
          <w:szCs w:val="21"/>
        </w:rPr>
        <w:t xml:space="preserve">To administer our relationship with people attending our </w:t>
      </w:r>
      <w:proofErr w:type="gramStart"/>
      <w:r>
        <w:rPr>
          <w:sz w:val="21"/>
          <w:szCs w:val="21"/>
        </w:rPr>
        <w:t>programmes, and</w:t>
      </w:r>
      <w:proofErr w:type="gramEnd"/>
      <w:r>
        <w:rPr>
          <w:sz w:val="21"/>
          <w:szCs w:val="21"/>
        </w:rPr>
        <w:t xml:space="preserve"> send them relevant information.</w:t>
      </w:r>
    </w:p>
    <w:p w14:paraId="5C70B2D1" w14:textId="77777777" w:rsidR="00504AA3" w:rsidRDefault="00000000">
      <w:pPr>
        <w:pStyle w:val="ListParagraph"/>
        <w:numPr>
          <w:ilvl w:val="0"/>
          <w:numId w:val="2"/>
        </w:numPr>
        <w:spacing w:after="80" w:line="264" w:lineRule="auto"/>
      </w:pPr>
      <w:r>
        <w:rPr>
          <w:sz w:val="21"/>
          <w:szCs w:val="21"/>
        </w:rPr>
        <w:t>To administer attendance at programmes, competitions, events or training courses.</w:t>
      </w:r>
    </w:p>
    <w:p w14:paraId="6A88E1AD" w14:textId="77777777" w:rsidR="00504AA3" w:rsidRDefault="00000000">
      <w:pPr>
        <w:pStyle w:val="Heading2"/>
        <w:spacing w:before="220" w:after="100"/>
      </w:pPr>
      <w:r>
        <w:rPr>
          <w:b/>
          <w:bCs/>
          <w:color w:val="222222"/>
          <w:sz w:val="22"/>
          <w:szCs w:val="22"/>
        </w:rPr>
        <w:t>Explicit consent (special category data)</w:t>
      </w:r>
    </w:p>
    <w:p w14:paraId="20469D50" w14:textId="77777777" w:rsidR="00504AA3" w:rsidRDefault="00000000">
      <w:pPr>
        <w:spacing w:after="120" w:line="276" w:lineRule="auto"/>
      </w:pPr>
      <w:r>
        <w:rPr>
          <w:sz w:val="21"/>
          <w:szCs w:val="21"/>
        </w:rPr>
        <w:t xml:space="preserve">Some of what we collect is special category data, which needs your explicit, </w:t>
      </w:r>
      <w:proofErr w:type="gramStart"/>
      <w:r>
        <w:rPr>
          <w:sz w:val="21"/>
          <w:szCs w:val="21"/>
        </w:rPr>
        <w:t>freely-given</w:t>
      </w:r>
      <w:proofErr w:type="gramEnd"/>
      <w:r>
        <w:rPr>
          <w:sz w:val="21"/>
          <w:szCs w:val="21"/>
        </w:rPr>
        <w:t xml:space="preserve"> consent rather than a general legal obligation:</w:t>
      </w:r>
    </w:p>
    <w:p w14:paraId="500DDC61" w14:textId="77777777" w:rsidR="00504AA3" w:rsidRDefault="00000000">
      <w:pPr>
        <w:pStyle w:val="ListParagraph"/>
        <w:numPr>
          <w:ilvl w:val="0"/>
          <w:numId w:val="2"/>
        </w:numPr>
        <w:spacing w:after="80" w:line="264" w:lineRule="auto"/>
      </w:pPr>
      <w:r>
        <w:rPr>
          <w:sz w:val="21"/>
          <w:szCs w:val="21"/>
        </w:rPr>
        <w:t>Medical/health information — to help us run sessions and matches safely and respond appropriately in an emergency.</w:t>
      </w:r>
    </w:p>
    <w:p w14:paraId="3ECC58AB" w14:textId="77777777" w:rsidR="00504AA3" w:rsidRDefault="00000000">
      <w:pPr>
        <w:pStyle w:val="ListParagraph"/>
        <w:numPr>
          <w:ilvl w:val="0"/>
          <w:numId w:val="2"/>
        </w:numPr>
        <w:spacing w:after="80" w:line="264" w:lineRule="auto"/>
      </w:pPr>
      <w:r>
        <w:rPr>
          <w:sz w:val="21"/>
          <w:szCs w:val="21"/>
        </w:rPr>
        <w:t>Ethnicity and disability information — for equality monitoring, to help us understand access to the sport and improve it. This is optional and won't affect your membership if you decline.</w:t>
      </w:r>
    </w:p>
    <w:p w14:paraId="40727362" w14:textId="77777777" w:rsidR="00504AA3" w:rsidRDefault="00000000">
      <w:pPr>
        <w:pStyle w:val="Heading2"/>
        <w:spacing w:before="220" w:after="100"/>
      </w:pPr>
      <w:r>
        <w:rPr>
          <w:b/>
          <w:bCs/>
          <w:color w:val="222222"/>
          <w:sz w:val="22"/>
          <w:szCs w:val="22"/>
        </w:rPr>
        <w:t>Legal obligations</w:t>
      </w:r>
    </w:p>
    <w:p w14:paraId="01C15996" w14:textId="77777777" w:rsidR="00504AA3" w:rsidRDefault="00000000">
      <w:pPr>
        <w:pStyle w:val="ListParagraph"/>
        <w:numPr>
          <w:ilvl w:val="0"/>
          <w:numId w:val="2"/>
        </w:numPr>
        <w:spacing w:after="80" w:line="264" w:lineRule="auto"/>
      </w:pPr>
      <w:r>
        <w:rPr>
          <w:sz w:val="21"/>
          <w:szCs w:val="21"/>
        </w:rPr>
        <w:t>To comply with health and safety requirements — for example, to run sessions safely and make reasonable adjustments.</w:t>
      </w:r>
    </w:p>
    <w:p w14:paraId="719680F1" w14:textId="77777777" w:rsidR="00504AA3" w:rsidRDefault="00000000">
      <w:pPr>
        <w:pStyle w:val="ListParagraph"/>
        <w:numPr>
          <w:ilvl w:val="0"/>
          <w:numId w:val="2"/>
        </w:numPr>
        <w:spacing w:after="80" w:line="264" w:lineRule="auto"/>
      </w:pPr>
      <w:r>
        <w:rPr>
          <w:sz w:val="21"/>
          <w:szCs w:val="21"/>
        </w:rPr>
        <w:t>To comply with safeguarding requirements when working with children or vulnerable adults.</w:t>
      </w:r>
    </w:p>
    <w:p w14:paraId="35DD9943" w14:textId="77777777" w:rsidR="00504AA3" w:rsidRDefault="00000000">
      <w:pPr>
        <w:pStyle w:val="ListParagraph"/>
        <w:numPr>
          <w:ilvl w:val="0"/>
          <w:numId w:val="2"/>
        </w:numPr>
        <w:spacing w:after="80" w:line="264" w:lineRule="auto"/>
      </w:pPr>
      <w:r>
        <w:rPr>
          <w:sz w:val="21"/>
          <w:szCs w:val="21"/>
        </w:rPr>
        <w:t>To help prevent fraud or other criminal activity.</w:t>
      </w:r>
    </w:p>
    <w:p w14:paraId="114D658D" w14:textId="77777777" w:rsidR="00504AA3" w:rsidRDefault="00000000">
      <w:pPr>
        <w:pStyle w:val="Heading2"/>
        <w:spacing w:before="220" w:after="100"/>
      </w:pPr>
      <w:r>
        <w:rPr>
          <w:b/>
          <w:bCs/>
          <w:color w:val="222222"/>
          <w:sz w:val="22"/>
          <w:szCs w:val="22"/>
        </w:rPr>
        <w:t>Legitimate interests</w:t>
      </w:r>
    </w:p>
    <w:p w14:paraId="613D8D44" w14:textId="77777777" w:rsidR="00504AA3" w:rsidRDefault="00000000">
      <w:pPr>
        <w:spacing w:after="120" w:line="276" w:lineRule="auto"/>
      </w:pPr>
      <w:r>
        <w:rPr>
          <w:sz w:val="21"/>
          <w:szCs w:val="21"/>
        </w:rPr>
        <w:t xml:space="preserve">Some </w:t>
      </w:r>
      <w:proofErr w:type="spellStart"/>
      <w:r>
        <w:rPr>
          <w:sz w:val="21"/>
          <w:szCs w:val="21"/>
        </w:rPr>
        <w:t>everyday</w:t>
      </w:r>
      <w:proofErr w:type="spellEnd"/>
      <w:r>
        <w:rPr>
          <w:sz w:val="21"/>
          <w:szCs w:val="21"/>
        </w:rPr>
        <w:t xml:space="preserve"> running of the Club relies on “legitimate interests” — in plain terms, things a member would reasonably expect a volunteer-run club to do, which we've checked don't override your rights.</w:t>
      </w:r>
    </w:p>
    <w:p w14:paraId="116148A4" w14:textId="77777777" w:rsidR="00504AA3" w:rsidRDefault="00000000">
      <w:pPr>
        <w:pStyle w:val="ListParagraph"/>
        <w:numPr>
          <w:ilvl w:val="0"/>
          <w:numId w:val="2"/>
        </w:numPr>
        <w:spacing w:after="80" w:line="264" w:lineRule="auto"/>
      </w:pPr>
      <w:r>
        <w:rPr>
          <w:sz w:val="21"/>
          <w:szCs w:val="21"/>
        </w:rPr>
        <w:t>To correspond with you and answer queries and complaints.</w:t>
      </w:r>
    </w:p>
    <w:p w14:paraId="5C2C745F" w14:textId="77777777" w:rsidR="00504AA3" w:rsidRDefault="00000000">
      <w:pPr>
        <w:pStyle w:val="ListParagraph"/>
        <w:numPr>
          <w:ilvl w:val="0"/>
          <w:numId w:val="2"/>
        </w:numPr>
        <w:spacing w:after="80" w:line="264" w:lineRule="auto"/>
      </w:pPr>
      <w:r>
        <w:rPr>
          <w:sz w:val="21"/>
          <w:szCs w:val="21"/>
        </w:rPr>
        <w:t>To better understand our players, supporters and visitors through research, to improve how we deliver the sport.</w:t>
      </w:r>
    </w:p>
    <w:p w14:paraId="30795494" w14:textId="77777777" w:rsidR="00504AA3" w:rsidRDefault="00000000">
      <w:pPr>
        <w:pStyle w:val="ListParagraph"/>
        <w:numPr>
          <w:ilvl w:val="0"/>
          <w:numId w:val="2"/>
        </w:numPr>
        <w:spacing w:after="80" w:line="264" w:lineRule="auto"/>
      </w:pPr>
      <w:r>
        <w:rPr>
          <w:sz w:val="21"/>
          <w:szCs w:val="21"/>
        </w:rPr>
        <w:t>To arrange transport or travel for officials, athletes or volunteers attending events.</w:t>
      </w:r>
    </w:p>
    <w:p w14:paraId="39AE731B" w14:textId="77777777" w:rsidR="00504AA3" w:rsidRDefault="00000000">
      <w:pPr>
        <w:pStyle w:val="ListParagraph"/>
        <w:numPr>
          <w:ilvl w:val="0"/>
          <w:numId w:val="2"/>
        </w:numPr>
        <w:spacing w:after="80" w:line="264" w:lineRule="auto"/>
      </w:pPr>
      <w:r>
        <w:rPr>
          <w:sz w:val="21"/>
          <w:szCs w:val="21"/>
        </w:rPr>
        <w:t>To understand the coaching and officiating workforce available to us.</w:t>
      </w:r>
    </w:p>
    <w:p w14:paraId="74829544" w14:textId="77777777" w:rsidR="00504AA3" w:rsidRDefault="00000000">
      <w:pPr>
        <w:pStyle w:val="ListParagraph"/>
        <w:numPr>
          <w:ilvl w:val="0"/>
          <w:numId w:val="2"/>
        </w:numPr>
        <w:spacing w:after="80" w:line="264" w:lineRule="auto"/>
      </w:pPr>
      <w:r>
        <w:rPr>
          <w:sz w:val="21"/>
          <w:szCs w:val="21"/>
        </w:rPr>
        <w:t>To conduct performance reviews and make decisions about progression and accreditation for officials and coaches.</w:t>
      </w:r>
    </w:p>
    <w:p w14:paraId="50A55653" w14:textId="77777777" w:rsidR="00504AA3" w:rsidRDefault="00000000">
      <w:pPr>
        <w:pStyle w:val="ListParagraph"/>
        <w:numPr>
          <w:ilvl w:val="0"/>
          <w:numId w:val="2"/>
        </w:numPr>
        <w:spacing w:after="80" w:line="264" w:lineRule="auto"/>
      </w:pPr>
      <w:r>
        <w:rPr>
          <w:sz w:val="21"/>
          <w:szCs w:val="21"/>
        </w:rPr>
        <w:t>To administer relationships with players on any performance pathway or regional/national academy.</w:t>
      </w:r>
    </w:p>
    <w:p w14:paraId="71ED9B78" w14:textId="77777777" w:rsidR="00504AA3" w:rsidRDefault="00000000">
      <w:pPr>
        <w:pStyle w:val="ListParagraph"/>
        <w:numPr>
          <w:ilvl w:val="0"/>
          <w:numId w:val="2"/>
        </w:numPr>
        <w:spacing w:after="80" w:line="264" w:lineRule="auto"/>
      </w:pPr>
      <w:r>
        <w:rPr>
          <w:sz w:val="21"/>
          <w:szCs w:val="21"/>
        </w:rPr>
        <w:t>To comply with accreditation obligations of bodies such as England Netball.</w:t>
      </w:r>
    </w:p>
    <w:p w14:paraId="43724B52" w14:textId="77777777" w:rsidR="00504AA3" w:rsidRDefault="00000000">
      <w:pPr>
        <w:pStyle w:val="ListParagraph"/>
        <w:numPr>
          <w:ilvl w:val="0"/>
          <w:numId w:val="2"/>
        </w:numPr>
        <w:spacing w:after="80" w:line="264" w:lineRule="auto"/>
      </w:pPr>
      <w:r>
        <w:rPr>
          <w:sz w:val="21"/>
          <w:szCs w:val="21"/>
        </w:rPr>
        <w:t>To administer and monitor attendance at events and competitions.</w:t>
      </w:r>
    </w:p>
    <w:p w14:paraId="12C06507" w14:textId="77777777" w:rsidR="00504AA3" w:rsidRDefault="00000000">
      <w:pPr>
        <w:pStyle w:val="Heading2"/>
        <w:spacing w:before="220" w:after="100"/>
      </w:pPr>
      <w:r>
        <w:rPr>
          <w:b/>
          <w:bCs/>
          <w:color w:val="222222"/>
          <w:sz w:val="22"/>
          <w:szCs w:val="22"/>
        </w:rPr>
        <w:t>Consent</w:t>
      </w:r>
    </w:p>
    <w:p w14:paraId="79F08805" w14:textId="77777777" w:rsidR="00504AA3" w:rsidRDefault="00000000">
      <w:pPr>
        <w:pStyle w:val="ListParagraph"/>
        <w:numPr>
          <w:ilvl w:val="0"/>
          <w:numId w:val="2"/>
        </w:numPr>
        <w:spacing w:after="80" w:line="264" w:lineRule="auto"/>
      </w:pPr>
      <w:r>
        <w:rPr>
          <w:sz w:val="21"/>
          <w:szCs w:val="21"/>
        </w:rPr>
        <w:t>Promoting the sport, and the Club's events, opportunities and services.</w:t>
      </w:r>
    </w:p>
    <w:p w14:paraId="1B9F16CA" w14:textId="77777777" w:rsidR="00504AA3" w:rsidRDefault="00000000">
      <w:pPr>
        <w:pStyle w:val="ListParagraph"/>
        <w:numPr>
          <w:ilvl w:val="0"/>
          <w:numId w:val="2"/>
        </w:numPr>
        <w:spacing w:after="80" w:line="264" w:lineRule="auto"/>
      </w:pPr>
      <w:r>
        <w:rPr>
          <w:sz w:val="21"/>
          <w:szCs w:val="21"/>
        </w:rPr>
        <w:t>Sending newsletters.</w:t>
      </w:r>
    </w:p>
    <w:p w14:paraId="67D166D1" w14:textId="023840AE" w:rsidR="00504AA3" w:rsidRDefault="00000000" w:rsidP="00582B46">
      <w:pPr>
        <w:pStyle w:val="Heading1"/>
        <w:spacing w:before="280" w:after="120"/>
      </w:pPr>
      <w:r>
        <w:rPr>
          <w:b/>
          <w:bCs/>
          <w:color w:val="1F6F3C"/>
          <w:sz w:val="26"/>
          <w:szCs w:val="26"/>
        </w:rPr>
        <w:t>8. How long we keep your information</w:t>
      </w:r>
    </w:p>
    <w:p w14:paraId="676246F3" w14:textId="5B74892B" w:rsidR="00504AA3" w:rsidRDefault="00000000">
      <w:pPr>
        <w:pStyle w:val="ListParagraph"/>
        <w:numPr>
          <w:ilvl w:val="0"/>
          <w:numId w:val="2"/>
        </w:numPr>
        <w:spacing w:after="80" w:line="264" w:lineRule="auto"/>
      </w:pPr>
      <w:r>
        <w:rPr>
          <w:sz w:val="21"/>
          <w:szCs w:val="21"/>
        </w:rPr>
        <w:t xml:space="preserve">Membership and contact </w:t>
      </w:r>
      <w:proofErr w:type="gramStart"/>
      <w:r>
        <w:rPr>
          <w:sz w:val="21"/>
          <w:szCs w:val="21"/>
        </w:rPr>
        <w:t>details:.</w:t>
      </w:r>
      <w:proofErr w:type="gramEnd"/>
      <w:r>
        <w:rPr>
          <w:sz w:val="21"/>
          <w:szCs w:val="21"/>
        </w:rPr>
        <w:t xml:space="preserve"> duration of membership plus </w:t>
      </w:r>
      <w:r w:rsidR="00582B46">
        <w:rPr>
          <w:sz w:val="21"/>
          <w:szCs w:val="21"/>
        </w:rPr>
        <w:t>6</w:t>
      </w:r>
      <w:r>
        <w:rPr>
          <w:sz w:val="21"/>
          <w:szCs w:val="21"/>
        </w:rPr>
        <w:t xml:space="preserve"> years</w:t>
      </w:r>
    </w:p>
    <w:p w14:paraId="4048CF1D" w14:textId="3BD60CBC" w:rsidR="00504AA3" w:rsidRDefault="00000000">
      <w:pPr>
        <w:pStyle w:val="ListParagraph"/>
        <w:numPr>
          <w:ilvl w:val="0"/>
          <w:numId w:val="2"/>
        </w:numPr>
        <w:spacing w:after="80" w:line="264" w:lineRule="auto"/>
      </w:pPr>
      <w:r>
        <w:rPr>
          <w:sz w:val="21"/>
          <w:szCs w:val="21"/>
        </w:rPr>
        <w:t>Medical and emergency contact information: typically kept only while actively neede</w:t>
      </w:r>
      <w:r w:rsidR="00582B46">
        <w:rPr>
          <w:sz w:val="21"/>
          <w:szCs w:val="21"/>
        </w:rPr>
        <w:t>d</w:t>
      </w:r>
    </w:p>
    <w:p w14:paraId="443E6885" w14:textId="37B39E15" w:rsidR="00504AA3" w:rsidRDefault="00000000" w:rsidP="00582B46">
      <w:pPr>
        <w:pStyle w:val="ListParagraph"/>
        <w:numPr>
          <w:ilvl w:val="0"/>
          <w:numId w:val="2"/>
        </w:numPr>
        <w:spacing w:after="80" w:line="264" w:lineRule="auto"/>
      </w:pPr>
      <w:r>
        <w:rPr>
          <w:sz w:val="21"/>
          <w:szCs w:val="21"/>
        </w:rPr>
        <w:t xml:space="preserve">Ethnicity/disability monitoring </w:t>
      </w:r>
      <w:proofErr w:type="gramStart"/>
      <w:r>
        <w:rPr>
          <w:sz w:val="21"/>
          <w:szCs w:val="21"/>
        </w:rPr>
        <w:t>data:</w:t>
      </w:r>
      <w:proofErr w:type="gramEnd"/>
      <w:r>
        <w:rPr>
          <w:sz w:val="21"/>
          <w:szCs w:val="21"/>
        </w:rPr>
        <w:t xml:space="preserve"> </w:t>
      </w:r>
      <w:r w:rsidR="00582B46">
        <w:rPr>
          <w:sz w:val="21"/>
          <w:szCs w:val="21"/>
        </w:rPr>
        <w:t>typically kept only while actively needed</w:t>
      </w:r>
    </w:p>
    <w:p w14:paraId="293CA01E" w14:textId="25693734" w:rsidR="00504AA3" w:rsidRDefault="00000000" w:rsidP="00582B46">
      <w:pPr>
        <w:pStyle w:val="ListParagraph"/>
        <w:numPr>
          <w:ilvl w:val="0"/>
          <w:numId w:val="2"/>
        </w:numPr>
        <w:spacing w:after="80" w:line="264" w:lineRule="auto"/>
      </w:pPr>
      <w:r>
        <w:rPr>
          <w:sz w:val="21"/>
          <w:szCs w:val="21"/>
        </w:rPr>
        <w:t xml:space="preserve">Photos/video used for </w:t>
      </w:r>
      <w:proofErr w:type="gramStart"/>
      <w:r>
        <w:rPr>
          <w:sz w:val="21"/>
          <w:szCs w:val="21"/>
        </w:rPr>
        <w:t>marketing:</w:t>
      </w:r>
      <w:proofErr w:type="gramEnd"/>
      <w:r>
        <w:rPr>
          <w:sz w:val="21"/>
          <w:szCs w:val="21"/>
        </w:rPr>
        <w:t xml:space="preserve"> </w:t>
      </w:r>
      <w:r w:rsidR="00582B46">
        <w:rPr>
          <w:sz w:val="21"/>
          <w:szCs w:val="21"/>
        </w:rPr>
        <w:t>typically kept only while actively needed</w:t>
      </w:r>
    </w:p>
    <w:p w14:paraId="15D764A9" w14:textId="77777777" w:rsidR="00504AA3" w:rsidRDefault="00000000">
      <w:pPr>
        <w:spacing w:after="120" w:line="276" w:lineRule="auto"/>
      </w:pPr>
      <w:r>
        <w:rPr>
          <w:sz w:val="21"/>
          <w:szCs w:val="21"/>
        </w:rPr>
        <w:t>We don't keep personal information in an identifiable form for longer than necessary, and where you've given consent, we only hold your data for as long as that consent stands.</w:t>
      </w:r>
    </w:p>
    <w:p w14:paraId="033D5EFF" w14:textId="77777777" w:rsidR="00504AA3" w:rsidRDefault="00000000">
      <w:pPr>
        <w:pStyle w:val="Heading1"/>
        <w:spacing w:before="280" w:after="120"/>
      </w:pPr>
      <w:r>
        <w:rPr>
          <w:b/>
          <w:bCs/>
          <w:color w:val="1F6F3C"/>
          <w:sz w:val="26"/>
          <w:szCs w:val="26"/>
        </w:rPr>
        <w:lastRenderedPageBreak/>
        <w:t>9. Children</w:t>
      </w:r>
    </w:p>
    <w:p w14:paraId="64720792" w14:textId="77777777" w:rsidR="00504AA3" w:rsidRDefault="00000000">
      <w:pPr>
        <w:spacing w:after="120" w:line="276" w:lineRule="auto"/>
      </w:pPr>
      <w:r>
        <w:rPr>
          <w:sz w:val="21"/>
          <w:szCs w:val="21"/>
        </w:rPr>
        <w:t xml:space="preserve">A significant number of our members are under 18. We only collect what we need to run the Club safely and fairly, and we take extra care over how children's data is stored and shared, in line with the ICO's Children's Code and the UK GDPR's data protection by design requirements. Parents and guardians are expected to make sure the children they're responsible for </w:t>
      </w:r>
      <w:proofErr w:type="gramStart"/>
      <w:r>
        <w:rPr>
          <w:sz w:val="21"/>
          <w:szCs w:val="21"/>
        </w:rPr>
        <w:t>understand</w:t>
      </w:r>
      <w:proofErr w:type="gramEnd"/>
      <w:r>
        <w:rPr>
          <w:sz w:val="21"/>
          <w:szCs w:val="21"/>
        </w:rPr>
        <w:t xml:space="preserve"> how their data is used.</w:t>
      </w:r>
    </w:p>
    <w:p w14:paraId="059948F5" w14:textId="77777777" w:rsidR="00504AA3" w:rsidRDefault="00000000">
      <w:pPr>
        <w:spacing w:after="120" w:line="276" w:lineRule="auto"/>
      </w:pPr>
      <w:r>
        <w:rPr>
          <w:sz w:val="21"/>
          <w:szCs w:val="21"/>
        </w:rPr>
        <w:t>We require parental or guardian consent to process the personal data of any child under 14.</w:t>
      </w:r>
    </w:p>
    <w:p w14:paraId="64908C1C" w14:textId="77777777" w:rsidR="00504AA3" w:rsidRDefault="00000000">
      <w:pPr>
        <w:pStyle w:val="Heading1"/>
        <w:spacing w:before="280" w:after="120"/>
      </w:pPr>
      <w:r>
        <w:rPr>
          <w:b/>
          <w:bCs/>
          <w:color w:val="1F6F3C"/>
          <w:sz w:val="26"/>
          <w:szCs w:val="26"/>
        </w:rPr>
        <w:t>10. Marketing</w:t>
      </w:r>
    </w:p>
    <w:p w14:paraId="185BF55A" w14:textId="77777777" w:rsidR="00504AA3" w:rsidRDefault="00000000">
      <w:pPr>
        <w:spacing w:after="120" w:line="276" w:lineRule="auto"/>
      </w:pPr>
      <w:r>
        <w:rPr>
          <w:sz w:val="21"/>
          <w:szCs w:val="21"/>
        </w:rPr>
        <w:t>We only send marketing information if you've explicitly agreed to it or requested it, and only in the way(s) you've agreed to. You can withdraw consent at any time by emailing bramcotenetball@gmail.com.</w:t>
      </w:r>
    </w:p>
    <w:p w14:paraId="1AE035BF" w14:textId="77777777" w:rsidR="00504AA3" w:rsidRDefault="00000000">
      <w:pPr>
        <w:spacing w:after="120" w:line="276" w:lineRule="auto"/>
      </w:pPr>
      <w:r>
        <w:rPr>
          <w:sz w:val="21"/>
          <w:szCs w:val="21"/>
        </w:rPr>
        <w:t xml:space="preserve">Marketing information may include event details, special offers, opportunities and other Club news. [If the Club shares marketing on behalf of sponsors or partners, describe that here and confirm </w:t>
      </w:r>
      <w:proofErr w:type="gramStart"/>
      <w:r>
        <w:rPr>
          <w:sz w:val="21"/>
          <w:szCs w:val="21"/>
        </w:rPr>
        <w:t>it's</w:t>
      </w:r>
      <w:proofErr w:type="gramEnd"/>
      <w:r>
        <w:rPr>
          <w:sz w:val="21"/>
          <w:szCs w:val="21"/>
        </w:rPr>
        <w:t xml:space="preserve"> opt-in]</w:t>
      </w:r>
    </w:p>
    <w:p w14:paraId="267A8EC5" w14:textId="77777777" w:rsidR="00504AA3" w:rsidRDefault="00000000">
      <w:pPr>
        <w:pStyle w:val="Heading1"/>
        <w:spacing w:before="280" w:after="120"/>
      </w:pPr>
      <w:r>
        <w:rPr>
          <w:b/>
          <w:bCs/>
          <w:color w:val="1F6F3C"/>
          <w:sz w:val="26"/>
          <w:szCs w:val="26"/>
        </w:rPr>
        <w:t>11. Sharing your information</w:t>
      </w:r>
    </w:p>
    <w:p w14:paraId="636BADD4" w14:textId="170F87EE" w:rsidR="00504AA3" w:rsidRDefault="00000000" w:rsidP="00582B46">
      <w:pPr>
        <w:spacing w:after="120" w:line="276" w:lineRule="auto"/>
      </w:pPr>
      <w:r>
        <w:rPr>
          <w:sz w:val="21"/>
          <w:szCs w:val="21"/>
        </w:rPr>
        <w:t xml:space="preserve">We only share personal data where required by law, or with organisations who help us run the Club. We don't sell your data, and we don't share it with anyone else for their own </w:t>
      </w:r>
      <w:proofErr w:type="gramStart"/>
      <w:r>
        <w:rPr>
          <w:sz w:val="21"/>
          <w:szCs w:val="21"/>
        </w:rPr>
        <w:t>purposes.</w:t>
      </w:r>
      <w:r>
        <w:rPr>
          <w:i/>
          <w:iCs/>
          <w:color w:val="B34700"/>
        </w:rPr>
        <w:t>.</w:t>
      </w:r>
      <w:proofErr w:type="gramEnd"/>
    </w:p>
    <w:p w14:paraId="34F87921" w14:textId="77777777" w:rsidR="00504AA3" w:rsidRDefault="00000000">
      <w:pPr>
        <w:pStyle w:val="ListParagraph"/>
        <w:numPr>
          <w:ilvl w:val="0"/>
          <w:numId w:val="2"/>
        </w:numPr>
        <w:spacing w:after="80" w:line="264" w:lineRule="auto"/>
      </w:pPr>
      <w:r>
        <w:rPr>
          <w:sz w:val="21"/>
          <w:szCs w:val="21"/>
        </w:rPr>
        <w:t>England Netball, and relevant County/Regional Netball Associations</w:t>
      </w:r>
    </w:p>
    <w:p w14:paraId="3B4BBC08" w14:textId="77777777" w:rsidR="00504AA3" w:rsidRDefault="00000000">
      <w:pPr>
        <w:pStyle w:val="ListParagraph"/>
        <w:numPr>
          <w:ilvl w:val="0"/>
          <w:numId w:val="2"/>
        </w:numPr>
        <w:spacing w:after="80" w:line="264" w:lineRule="auto"/>
      </w:pPr>
      <w:r>
        <w:rPr>
          <w:sz w:val="21"/>
          <w:szCs w:val="21"/>
        </w:rPr>
        <w:t>Leagues and affiliated netball clubs</w:t>
      </w:r>
    </w:p>
    <w:p w14:paraId="63795EF6" w14:textId="57AE8BDA" w:rsidR="00504AA3" w:rsidRDefault="00582B46">
      <w:pPr>
        <w:pStyle w:val="ListParagraph"/>
        <w:numPr>
          <w:ilvl w:val="0"/>
          <w:numId w:val="2"/>
        </w:numPr>
        <w:spacing w:after="80" w:line="264" w:lineRule="auto"/>
      </w:pPr>
      <w:proofErr w:type="spellStart"/>
      <w:r>
        <w:rPr>
          <w:sz w:val="21"/>
          <w:szCs w:val="21"/>
        </w:rPr>
        <w:t>Spond</w:t>
      </w:r>
      <w:proofErr w:type="spellEnd"/>
    </w:p>
    <w:p w14:paraId="423CFE53" w14:textId="287E6684" w:rsidR="00504AA3" w:rsidRDefault="00000000">
      <w:pPr>
        <w:pStyle w:val="ListParagraph"/>
        <w:numPr>
          <w:ilvl w:val="0"/>
          <w:numId w:val="2"/>
        </w:numPr>
        <w:spacing w:after="80" w:line="264" w:lineRule="auto"/>
      </w:pPr>
      <w:r>
        <w:rPr>
          <w:sz w:val="21"/>
          <w:szCs w:val="21"/>
        </w:rPr>
        <w:t>Venues where sessions are run</w:t>
      </w:r>
    </w:p>
    <w:p w14:paraId="38F592C4" w14:textId="77777777" w:rsidR="00504AA3" w:rsidRDefault="00000000">
      <w:pPr>
        <w:pStyle w:val="ListParagraph"/>
        <w:numPr>
          <w:ilvl w:val="0"/>
          <w:numId w:val="2"/>
        </w:numPr>
        <w:spacing w:after="80" w:line="264" w:lineRule="auto"/>
      </w:pPr>
      <w:r>
        <w:rPr>
          <w:sz w:val="21"/>
          <w:szCs w:val="21"/>
        </w:rPr>
        <w:t>Where the law requires it — for example, to comply with a legal obligation or protect the safety of members</w:t>
      </w:r>
    </w:p>
    <w:p w14:paraId="400C3029" w14:textId="77777777" w:rsidR="00504AA3" w:rsidRDefault="00000000">
      <w:pPr>
        <w:pStyle w:val="ListParagraph"/>
        <w:numPr>
          <w:ilvl w:val="0"/>
          <w:numId w:val="2"/>
        </w:numPr>
        <w:spacing w:after="80" w:line="264" w:lineRule="auto"/>
      </w:pPr>
      <w:r>
        <w:rPr>
          <w:sz w:val="21"/>
          <w:szCs w:val="21"/>
        </w:rPr>
        <w:t>Anyone else where you've given consent</w:t>
      </w:r>
    </w:p>
    <w:p w14:paraId="2EA06F42" w14:textId="77777777" w:rsidR="00504AA3" w:rsidRDefault="00000000">
      <w:pPr>
        <w:pStyle w:val="Heading1"/>
        <w:spacing w:before="280" w:after="120"/>
      </w:pPr>
      <w:r>
        <w:rPr>
          <w:b/>
          <w:bCs/>
          <w:color w:val="1F6F3C"/>
          <w:sz w:val="26"/>
          <w:szCs w:val="26"/>
        </w:rPr>
        <w:t>12. Profiling and automated decision-making</w:t>
      </w:r>
    </w:p>
    <w:p w14:paraId="5BD91310" w14:textId="77777777" w:rsidR="00504AA3" w:rsidRDefault="00000000">
      <w:pPr>
        <w:spacing w:after="120" w:line="276" w:lineRule="auto"/>
      </w:pPr>
      <w:proofErr w:type="spellStart"/>
      <w:r>
        <w:rPr>
          <w:sz w:val="21"/>
          <w:szCs w:val="21"/>
        </w:rPr>
        <w:t>Bramcote</w:t>
      </w:r>
      <w:proofErr w:type="spellEnd"/>
      <w:r>
        <w:rPr>
          <w:sz w:val="21"/>
          <w:szCs w:val="21"/>
        </w:rPr>
        <w:t xml:space="preserve"> Netball Club does not carry out any profiling with legal or similarly significant </w:t>
      </w:r>
      <w:proofErr w:type="gramStart"/>
      <w:r>
        <w:rPr>
          <w:sz w:val="21"/>
          <w:szCs w:val="21"/>
        </w:rPr>
        <w:t>effects, and</w:t>
      </w:r>
      <w:proofErr w:type="gramEnd"/>
      <w:r>
        <w:rPr>
          <w:sz w:val="21"/>
          <w:szCs w:val="21"/>
        </w:rPr>
        <w:t xml:space="preserve"> does not use automated decision-making.</w:t>
      </w:r>
    </w:p>
    <w:p w14:paraId="31BD2FB8" w14:textId="77777777" w:rsidR="00504AA3" w:rsidRDefault="00000000">
      <w:pPr>
        <w:pStyle w:val="Heading1"/>
        <w:spacing w:before="280" w:after="120"/>
      </w:pPr>
      <w:r>
        <w:rPr>
          <w:b/>
          <w:bCs/>
          <w:color w:val="1F6F3C"/>
          <w:sz w:val="26"/>
          <w:szCs w:val="26"/>
        </w:rPr>
        <w:t>13. International transfers</w:t>
      </w:r>
    </w:p>
    <w:p w14:paraId="41C23DC4" w14:textId="77777777" w:rsidR="00504AA3" w:rsidRDefault="00000000">
      <w:pPr>
        <w:spacing w:after="120" w:line="276" w:lineRule="auto"/>
      </w:pPr>
      <w:r>
        <w:rPr>
          <w:sz w:val="21"/>
          <w:szCs w:val="21"/>
        </w:rPr>
        <w:t>Where we use any service that stores or processes data outside the UK, we'll only do so with appropriate safeguards in place, as required under data protection law.</w:t>
      </w:r>
    </w:p>
    <w:p w14:paraId="48B3D9B0" w14:textId="77777777" w:rsidR="00504AA3" w:rsidRDefault="00000000">
      <w:pPr>
        <w:pStyle w:val="Heading1"/>
        <w:spacing w:before="280" w:after="120"/>
      </w:pPr>
      <w:r>
        <w:rPr>
          <w:b/>
          <w:bCs/>
          <w:color w:val="1F6F3C"/>
          <w:sz w:val="26"/>
          <w:szCs w:val="26"/>
        </w:rPr>
        <w:t>14. Information security</w:t>
      </w:r>
    </w:p>
    <w:p w14:paraId="36B3014A" w14:textId="77777777" w:rsidR="00504AA3" w:rsidRDefault="00000000">
      <w:pPr>
        <w:spacing w:after="120" w:line="276" w:lineRule="auto"/>
      </w:pPr>
      <w:r>
        <w:rPr>
          <w:sz w:val="21"/>
          <w:szCs w:val="21"/>
        </w:rPr>
        <w:t>We take reasonable steps — including policies, procedures and security features — to keep your information secure and protected from unauthorised or unlawful access, loss or misuse. We never sell your information.</w:t>
      </w:r>
    </w:p>
    <w:p w14:paraId="0C45513F" w14:textId="77777777" w:rsidR="00504AA3" w:rsidRDefault="00000000">
      <w:pPr>
        <w:spacing w:after="120" w:line="276" w:lineRule="auto"/>
      </w:pPr>
      <w:r>
        <w:rPr>
          <w:sz w:val="21"/>
          <w:szCs w:val="21"/>
        </w:rPr>
        <w:t>Our website may occasionally link to third-party websites. Those sites have their own privacy policies, and we're not responsible for them — please check their policies before submitting any personal data.</w:t>
      </w:r>
    </w:p>
    <w:p w14:paraId="5A4A9DCD" w14:textId="77777777" w:rsidR="00504AA3" w:rsidRDefault="00000000">
      <w:pPr>
        <w:pStyle w:val="Heading1"/>
        <w:spacing w:before="280" w:after="120"/>
      </w:pPr>
      <w:r>
        <w:rPr>
          <w:b/>
          <w:bCs/>
          <w:color w:val="1F6F3C"/>
          <w:sz w:val="26"/>
          <w:szCs w:val="26"/>
        </w:rPr>
        <w:t>15. Your rights</w:t>
      </w:r>
    </w:p>
    <w:p w14:paraId="7B9498FC" w14:textId="77777777" w:rsidR="00504AA3" w:rsidRDefault="00000000">
      <w:pPr>
        <w:spacing w:after="120" w:line="276" w:lineRule="auto"/>
      </w:pPr>
      <w:r>
        <w:rPr>
          <w:sz w:val="21"/>
          <w:szCs w:val="21"/>
        </w:rPr>
        <w:t>The table below summarises your rights under UK GDPR. To exercise any of these, email bramcotenetball@gmail.com.</w:t>
      </w:r>
    </w:p>
    <w:tbl>
      <w:tblPr>
        <w:tblW w:w="5000" w:type="pct"/>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left w:w="10" w:type="dxa"/>
          <w:right w:w="10" w:type="dxa"/>
        </w:tblCellMar>
        <w:tblLook w:val="0000" w:firstRow="0" w:lastRow="0" w:firstColumn="0" w:lastColumn="0" w:noHBand="0" w:noVBand="0"/>
      </w:tblPr>
      <w:tblGrid>
        <w:gridCol w:w="2715"/>
        <w:gridCol w:w="6981"/>
      </w:tblGrid>
      <w:tr w:rsidR="00504AA3" w14:paraId="361FEDC0" w14:textId="77777777">
        <w:tblPrEx>
          <w:tblCellMar>
            <w:top w:w="0" w:type="dxa"/>
            <w:bottom w:w="0" w:type="dxa"/>
          </w:tblCellMar>
        </w:tblPrEx>
        <w:tc>
          <w:tcPr>
            <w:tcW w:w="1400" w:type="pct"/>
            <w:shd w:val="clear" w:color="auto" w:fill="EAF2EC"/>
            <w:tcMar>
              <w:top w:w="100" w:type="dxa"/>
              <w:left w:w="120" w:type="dxa"/>
              <w:bottom w:w="100" w:type="dxa"/>
              <w:right w:w="120" w:type="dxa"/>
            </w:tcMar>
            <w:vAlign w:val="center"/>
          </w:tcPr>
          <w:p w14:paraId="0EBE01BF" w14:textId="77777777" w:rsidR="00504AA3" w:rsidRDefault="00000000">
            <w:r>
              <w:rPr>
                <w:b/>
                <w:bCs/>
                <w:sz w:val="19"/>
                <w:szCs w:val="19"/>
              </w:rPr>
              <w:t>Right</w:t>
            </w:r>
          </w:p>
        </w:tc>
        <w:tc>
          <w:tcPr>
            <w:tcW w:w="3600" w:type="pct"/>
            <w:shd w:val="clear" w:color="auto" w:fill="EAF2EC"/>
            <w:tcMar>
              <w:top w:w="100" w:type="dxa"/>
              <w:left w:w="120" w:type="dxa"/>
              <w:bottom w:w="100" w:type="dxa"/>
              <w:right w:w="120" w:type="dxa"/>
            </w:tcMar>
            <w:vAlign w:val="center"/>
          </w:tcPr>
          <w:p w14:paraId="2A55BC27" w14:textId="77777777" w:rsidR="00504AA3" w:rsidRDefault="00000000">
            <w:r>
              <w:rPr>
                <w:b/>
                <w:bCs/>
                <w:sz w:val="19"/>
                <w:szCs w:val="19"/>
              </w:rPr>
              <w:t>What it means</w:t>
            </w:r>
          </w:p>
        </w:tc>
      </w:tr>
      <w:tr w:rsidR="00504AA3" w14:paraId="0B34C5A5" w14:textId="77777777">
        <w:tblPrEx>
          <w:tblCellMar>
            <w:top w:w="0" w:type="dxa"/>
            <w:bottom w:w="0" w:type="dxa"/>
          </w:tblCellMar>
        </w:tblPrEx>
        <w:tc>
          <w:tcPr>
            <w:tcW w:w="1400" w:type="pct"/>
            <w:tcMar>
              <w:top w:w="100" w:type="dxa"/>
              <w:left w:w="120" w:type="dxa"/>
              <w:bottom w:w="100" w:type="dxa"/>
              <w:right w:w="120" w:type="dxa"/>
            </w:tcMar>
            <w:vAlign w:val="center"/>
          </w:tcPr>
          <w:p w14:paraId="01F0A077" w14:textId="77777777" w:rsidR="00504AA3" w:rsidRDefault="00000000">
            <w:r>
              <w:rPr>
                <w:sz w:val="19"/>
                <w:szCs w:val="19"/>
              </w:rPr>
              <w:t>Access</w:t>
            </w:r>
          </w:p>
        </w:tc>
        <w:tc>
          <w:tcPr>
            <w:tcW w:w="3600" w:type="pct"/>
            <w:tcMar>
              <w:top w:w="100" w:type="dxa"/>
              <w:left w:w="120" w:type="dxa"/>
              <w:bottom w:w="100" w:type="dxa"/>
              <w:right w:w="120" w:type="dxa"/>
            </w:tcMar>
            <w:vAlign w:val="center"/>
          </w:tcPr>
          <w:p w14:paraId="0748B42D" w14:textId="77777777" w:rsidR="00504AA3" w:rsidRDefault="00000000">
            <w:r>
              <w:rPr>
                <w:sz w:val="19"/>
                <w:szCs w:val="19"/>
              </w:rPr>
              <w:t>You can ask us to confirm whether we hold personal data about you, and to see it.</w:t>
            </w:r>
          </w:p>
        </w:tc>
      </w:tr>
      <w:tr w:rsidR="00504AA3" w14:paraId="5E6FC41F" w14:textId="77777777">
        <w:tblPrEx>
          <w:tblCellMar>
            <w:top w:w="0" w:type="dxa"/>
            <w:bottom w:w="0" w:type="dxa"/>
          </w:tblCellMar>
        </w:tblPrEx>
        <w:tc>
          <w:tcPr>
            <w:tcW w:w="1400" w:type="pct"/>
            <w:tcMar>
              <w:top w:w="100" w:type="dxa"/>
              <w:left w:w="120" w:type="dxa"/>
              <w:bottom w:w="100" w:type="dxa"/>
              <w:right w:w="120" w:type="dxa"/>
            </w:tcMar>
            <w:vAlign w:val="center"/>
          </w:tcPr>
          <w:p w14:paraId="028F0442" w14:textId="77777777" w:rsidR="00504AA3" w:rsidRDefault="00000000">
            <w:r>
              <w:rPr>
                <w:sz w:val="19"/>
                <w:szCs w:val="19"/>
              </w:rPr>
              <w:lastRenderedPageBreak/>
              <w:t>Rectification</w:t>
            </w:r>
          </w:p>
        </w:tc>
        <w:tc>
          <w:tcPr>
            <w:tcW w:w="3600" w:type="pct"/>
            <w:tcMar>
              <w:top w:w="100" w:type="dxa"/>
              <w:left w:w="120" w:type="dxa"/>
              <w:bottom w:w="100" w:type="dxa"/>
              <w:right w:w="120" w:type="dxa"/>
            </w:tcMar>
            <w:vAlign w:val="center"/>
          </w:tcPr>
          <w:p w14:paraId="43A2FA79" w14:textId="77777777" w:rsidR="00504AA3" w:rsidRDefault="00000000">
            <w:r>
              <w:rPr>
                <w:sz w:val="19"/>
                <w:szCs w:val="19"/>
              </w:rPr>
              <w:t>You can ask us to correct inaccurate data, or complete incomplete data.</w:t>
            </w:r>
          </w:p>
        </w:tc>
      </w:tr>
      <w:tr w:rsidR="00504AA3" w14:paraId="51804121" w14:textId="77777777">
        <w:tblPrEx>
          <w:tblCellMar>
            <w:top w:w="0" w:type="dxa"/>
            <w:bottom w:w="0" w:type="dxa"/>
          </w:tblCellMar>
        </w:tblPrEx>
        <w:tc>
          <w:tcPr>
            <w:tcW w:w="1400" w:type="pct"/>
            <w:tcMar>
              <w:top w:w="100" w:type="dxa"/>
              <w:left w:w="120" w:type="dxa"/>
              <w:bottom w:w="100" w:type="dxa"/>
              <w:right w:w="120" w:type="dxa"/>
            </w:tcMar>
            <w:vAlign w:val="center"/>
          </w:tcPr>
          <w:p w14:paraId="00C3C876" w14:textId="77777777" w:rsidR="00504AA3" w:rsidRDefault="00000000">
            <w:r>
              <w:rPr>
                <w:sz w:val="19"/>
                <w:szCs w:val="19"/>
              </w:rPr>
              <w:t>Erasure</w:t>
            </w:r>
          </w:p>
        </w:tc>
        <w:tc>
          <w:tcPr>
            <w:tcW w:w="3600" w:type="pct"/>
            <w:tcMar>
              <w:top w:w="100" w:type="dxa"/>
              <w:left w:w="120" w:type="dxa"/>
              <w:bottom w:w="100" w:type="dxa"/>
              <w:right w:w="120" w:type="dxa"/>
            </w:tcMar>
            <w:vAlign w:val="center"/>
          </w:tcPr>
          <w:p w14:paraId="71EDF942" w14:textId="77777777" w:rsidR="00504AA3" w:rsidRDefault="00000000">
            <w:r>
              <w:rPr>
                <w:sz w:val="19"/>
                <w:szCs w:val="19"/>
              </w:rPr>
              <w:t>You can ask us to delete your data, in certain circumstances.</w:t>
            </w:r>
          </w:p>
        </w:tc>
      </w:tr>
      <w:tr w:rsidR="00504AA3" w14:paraId="0FF00B93" w14:textId="77777777">
        <w:tblPrEx>
          <w:tblCellMar>
            <w:top w:w="0" w:type="dxa"/>
            <w:bottom w:w="0" w:type="dxa"/>
          </w:tblCellMar>
        </w:tblPrEx>
        <w:tc>
          <w:tcPr>
            <w:tcW w:w="1400" w:type="pct"/>
            <w:tcMar>
              <w:top w:w="100" w:type="dxa"/>
              <w:left w:w="120" w:type="dxa"/>
              <w:bottom w:w="100" w:type="dxa"/>
              <w:right w:w="120" w:type="dxa"/>
            </w:tcMar>
            <w:vAlign w:val="center"/>
          </w:tcPr>
          <w:p w14:paraId="404F6070" w14:textId="77777777" w:rsidR="00504AA3" w:rsidRDefault="00000000">
            <w:r>
              <w:rPr>
                <w:sz w:val="19"/>
                <w:szCs w:val="19"/>
              </w:rPr>
              <w:t>Restriction</w:t>
            </w:r>
          </w:p>
        </w:tc>
        <w:tc>
          <w:tcPr>
            <w:tcW w:w="3600" w:type="pct"/>
            <w:tcMar>
              <w:top w:w="100" w:type="dxa"/>
              <w:left w:w="120" w:type="dxa"/>
              <w:bottom w:w="100" w:type="dxa"/>
              <w:right w:w="120" w:type="dxa"/>
            </w:tcMar>
            <w:vAlign w:val="center"/>
          </w:tcPr>
          <w:p w14:paraId="40336D2C" w14:textId="77777777" w:rsidR="00504AA3" w:rsidRDefault="00000000">
            <w:r>
              <w:rPr>
                <w:sz w:val="19"/>
                <w:szCs w:val="19"/>
              </w:rPr>
              <w:t>You can ask us to limit how we use your data — for example, while you contest its accuracy.</w:t>
            </w:r>
          </w:p>
        </w:tc>
      </w:tr>
      <w:tr w:rsidR="00504AA3" w14:paraId="1F366BC0" w14:textId="77777777">
        <w:tblPrEx>
          <w:tblCellMar>
            <w:top w:w="0" w:type="dxa"/>
            <w:bottom w:w="0" w:type="dxa"/>
          </w:tblCellMar>
        </w:tblPrEx>
        <w:tc>
          <w:tcPr>
            <w:tcW w:w="1400" w:type="pct"/>
            <w:tcMar>
              <w:top w:w="100" w:type="dxa"/>
              <w:left w:w="120" w:type="dxa"/>
              <w:bottom w:w="100" w:type="dxa"/>
              <w:right w:w="120" w:type="dxa"/>
            </w:tcMar>
            <w:vAlign w:val="center"/>
          </w:tcPr>
          <w:p w14:paraId="06F8D109" w14:textId="77777777" w:rsidR="00504AA3" w:rsidRDefault="00000000">
            <w:r>
              <w:rPr>
                <w:sz w:val="19"/>
                <w:szCs w:val="19"/>
              </w:rPr>
              <w:t>Portability</w:t>
            </w:r>
          </w:p>
        </w:tc>
        <w:tc>
          <w:tcPr>
            <w:tcW w:w="3600" w:type="pct"/>
            <w:tcMar>
              <w:top w:w="100" w:type="dxa"/>
              <w:left w:w="120" w:type="dxa"/>
              <w:bottom w:w="100" w:type="dxa"/>
              <w:right w:w="120" w:type="dxa"/>
            </w:tcMar>
            <w:vAlign w:val="center"/>
          </w:tcPr>
          <w:p w14:paraId="1277F674" w14:textId="77777777" w:rsidR="00504AA3" w:rsidRDefault="00000000">
            <w:r>
              <w:rPr>
                <w:sz w:val="19"/>
                <w:szCs w:val="19"/>
              </w:rPr>
              <w:t>You can ask us to provide the data you've given us in a structured, machine-readable format, or to send it to another controller.</w:t>
            </w:r>
          </w:p>
        </w:tc>
      </w:tr>
      <w:tr w:rsidR="00504AA3" w14:paraId="557E0865" w14:textId="77777777">
        <w:tblPrEx>
          <w:tblCellMar>
            <w:top w:w="0" w:type="dxa"/>
            <w:bottom w:w="0" w:type="dxa"/>
          </w:tblCellMar>
        </w:tblPrEx>
        <w:tc>
          <w:tcPr>
            <w:tcW w:w="1400" w:type="pct"/>
            <w:tcMar>
              <w:top w:w="100" w:type="dxa"/>
              <w:left w:w="120" w:type="dxa"/>
              <w:bottom w:w="100" w:type="dxa"/>
              <w:right w:w="120" w:type="dxa"/>
            </w:tcMar>
            <w:vAlign w:val="center"/>
          </w:tcPr>
          <w:p w14:paraId="05D073A7" w14:textId="77777777" w:rsidR="00504AA3" w:rsidRDefault="00000000">
            <w:r>
              <w:rPr>
                <w:sz w:val="19"/>
                <w:szCs w:val="19"/>
              </w:rPr>
              <w:t>Withdraw consent</w:t>
            </w:r>
          </w:p>
        </w:tc>
        <w:tc>
          <w:tcPr>
            <w:tcW w:w="3600" w:type="pct"/>
            <w:tcMar>
              <w:top w:w="100" w:type="dxa"/>
              <w:left w:w="120" w:type="dxa"/>
              <w:bottom w:w="100" w:type="dxa"/>
              <w:right w:w="120" w:type="dxa"/>
            </w:tcMar>
            <w:vAlign w:val="center"/>
          </w:tcPr>
          <w:p w14:paraId="28F18B69" w14:textId="77777777" w:rsidR="00504AA3" w:rsidRDefault="00000000">
            <w:r>
              <w:rPr>
                <w:sz w:val="19"/>
                <w:szCs w:val="19"/>
              </w:rPr>
              <w:t>Where we rely on your consent, you can withdraw it at any time.</w:t>
            </w:r>
          </w:p>
        </w:tc>
      </w:tr>
      <w:tr w:rsidR="00504AA3" w14:paraId="73A7E274" w14:textId="77777777">
        <w:tblPrEx>
          <w:tblCellMar>
            <w:top w:w="0" w:type="dxa"/>
            <w:bottom w:w="0" w:type="dxa"/>
          </w:tblCellMar>
        </w:tblPrEx>
        <w:tc>
          <w:tcPr>
            <w:tcW w:w="1400" w:type="pct"/>
            <w:tcMar>
              <w:top w:w="100" w:type="dxa"/>
              <w:left w:w="120" w:type="dxa"/>
              <w:bottom w:w="100" w:type="dxa"/>
              <w:right w:w="120" w:type="dxa"/>
            </w:tcMar>
            <w:vAlign w:val="center"/>
          </w:tcPr>
          <w:p w14:paraId="5F14EEF2" w14:textId="77777777" w:rsidR="00504AA3" w:rsidRDefault="00000000">
            <w:r>
              <w:rPr>
                <w:sz w:val="19"/>
                <w:szCs w:val="19"/>
              </w:rPr>
              <w:t>Object to direct marketing</w:t>
            </w:r>
          </w:p>
        </w:tc>
        <w:tc>
          <w:tcPr>
            <w:tcW w:w="3600" w:type="pct"/>
            <w:tcMar>
              <w:top w:w="100" w:type="dxa"/>
              <w:left w:w="120" w:type="dxa"/>
              <w:bottom w:w="100" w:type="dxa"/>
              <w:right w:w="120" w:type="dxa"/>
            </w:tcMar>
            <w:vAlign w:val="center"/>
          </w:tcPr>
          <w:p w14:paraId="411F951A" w14:textId="77777777" w:rsidR="00504AA3" w:rsidRDefault="00000000">
            <w:r>
              <w:rPr>
                <w:sz w:val="19"/>
                <w:szCs w:val="19"/>
              </w:rPr>
              <w:t>You can object at any time to your data being used for direct marketing.</w:t>
            </w:r>
          </w:p>
        </w:tc>
      </w:tr>
      <w:tr w:rsidR="00504AA3" w14:paraId="67809AC6" w14:textId="77777777">
        <w:tblPrEx>
          <w:tblCellMar>
            <w:top w:w="0" w:type="dxa"/>
            <w:bottom w:w="0" w:type="dxa"/>
          </w:tblCellMar>
        </w:tblPrEx>
        <w:tc>
          <w:tcPr>
            <w:tcW w:w="1400" w:type="pct"/>
            <w:tcMar>
              <w:top w:w="100" w:type="dxa"/>
              <w:left w:w="120" w:type="dxa"/>
              <w:bottom w:w="100" w:type="dxa"/>
              <w:right w:w="120" w:type="dxa"/>
            </w:tcMar>
            <w:vAlign w:val="center"/>
          </w:tcPr>
          <w:p w14:paraId="0AA77E72" w14:textId="77777777" w:rsidR="00504AA3" w:rsidRDefault="00000000">
            <w:r>
              <w:rPr>
                <w:sz w:val="19"/>
                <w:szCs w:val="19"/>
              </w:rPr>
              <w:t>Automated decision-making</w:t>
            </w:r>
          </w:p>
        </w:tc>
        <w:tc>
          <w:tcPr>
            <w:tcW w:w="3600" w:type="pct"/>
            <w:tcMar>
              <w:top w:w="100" w:type="dxa"/>
              <w:left w:w="120" w:type="dxa"/>
              <w:bottom w:w="100" w:type="dxa"/>
              <w:right w:w="120" w:type="dxa"/>
            </w:tcMar>
            <w:vAlign w:val="center"/>
          </w:tcPr>
          <w:p w14:paraId="56AA8A18" w14:textId="77777777" w:rsidR="00504AA3" w:rsidRDefault="00000000">
            <w:r>
              <w:rPr>
                <w:sz w:val="19"/>
                <w:szCs w:val="19"/>
              </w:rPr>
              <w:t>Not applicable — the Club does not carry out automated decision-making or profiling that has a legal or similarly significant effect on you.</w:t>
            </w:r>
          </w:p>
        </w:tc>
      </w:tr>
    </w:tbl>
    <w:p w14:paraId="4BBE98E3" w14:textId="77777777" w:rsidR="00504AA3" w:rsidRDefault="00000000">
      <w:pPr>
        <w:pStyle w:val="Heading1"/>
        <w:spacing w:before="280" w:after="120"/>
      </w:pPr>
      <w:r>
        <w:rPr>
          <w:b/>
          <w:bCs/>
          <w:color w:val="1F6F3C"/>
          <w:sz w:val="26"/>
          <w:szCs w:val="26"/>
        </w:rPr>
        <w:t>16. How to complain</w:t>
      </w:r>
    </w:p>
    <w:p w14:paraId="69FC1913" w14:textId="77777777" w:rsidR="00504AA3" w:rsidRDefault="00000000">
      <w:pPr>
        <w:spacing w:after="120" w:line="276" w:lineRule="auto"/>
      </w:pPr>
      <w:r>
        <w:rPr>
          <w:sz w:val="21"/>
          <w:szCs w:val="21"/>
        </w:rPr>
        <w:t xml:space="preserve">If you're unhappy with how we've handled your personal data, you have the right to complain to us directly, and as a volunteer-run Club we will do our best to </w:t>
      </w:r>
      <w:proofErr w:type="gramStart"/>
      <w:r>
        <w:rPr>
          <w:sz w:val="21"/>
          <w:szCs w:val="21"/>
        </w:rPr>
        <w:t>look into</w:t>
      </w:r>
      <w:proofErr w:type="gramEnd"/>
      <w:r>
        <w:rPr>
          <w:sz w:val="21"/>
          <w:szCs w:val="21"/>
        </w:rPr>
        <w:t xml:space="preserve"> it promptly.</w:t>
      </w:r>
    </w:p>
    <w:p w14:paraId="075ADB3A" w14:textId="77777777" w:rsidR="00504AA3" w:rsidRDefault="00000000">
      <w:pPr>
        <w:pStyle w:val="ListParagraph"/>
        <w:numPr>
          <w:ilvl w:val="0"/>
          <w:numId w:val="2"/>
        </w:numPr>
        <w:spacing w:after="80" w:line="264" w:lineRule="auto"/>
      </w:pPr>
      <w:r>
        <w:rPr>
          <w:sz w:val="21"/>
          <w:szCs w:val="21"/>
        </w:rPr>
        <w:t>Email bramcotenetball@gmail.com with “Data Protection Complaint” in the subject line.</w:t>
      </w:r>
    </w:p>
    <w:p w14:paraId="4398F412" w14:textId="2D2F9DF8" w:rsidR="00504AA3" w:rsidRDefault="00000000">
      <w:pPr>
        <w:pStyle w:val="ListParagraph"/>
        <w:numPr>
          <w:ilvl w:val="0"/>
          <w:numId w:val="2"/>
        </w:numPr>
        <w:spacing w:after="80" w:line="264" w:lineRule="auto"/>
      </w:pPr>
      <w:r>
        <w:rPr>
          <w:sz w:val="21"/>
          <w:szCs w:val="21"/>
        </w:rPr>
        <w:t>As our committee members are volunteers, we will acknowledge your complaint within 10 working days and aim to respond within 28 working days</w:t>
      </w:r>
      <w:r w:rsidR="00582B46">
        <w:rPr>
          <w:sz w:val="21"/>
          <w:szCs w:val="21"/>
        </w:rPr>
        <w:t>.</w:t>
      </w:r>
    </w:p>
    <w:p w14:paraId="5DD832A0" w14:textId="77777777" w:rsidR="00504AA3" w:rsidRDefault="00000000">
      <w:pPr>
        <w:spacing w:after="120" w:line="276" w:lineRule="auto"/>
      </w:pPr>
      <w:r>
        <w:rPr>
          <w:sz w:val="21"/>
          <w:szCs w:val="21"/>
        </w:rPr>
        <w:t>The Club is not a “public authority” under the Freedom of Information Act, so we won't respond to requests made under that Act.</w:t>
      </w:r>
    </w:p>
    <w:p w14:paraId="4A1B0708" w14:textId="77777777" w:rsidR="00504AA3" w:rsidRDefault="00000000">
      <w:pPr>
        <w:spacing w:after="120" w:line="276" w:lineRule="auto"/>
      </w:pPr>
      <w:r>
        <w:rPr>
          <w:sz w:val="21"/>
          <w:szCs w:val="21"/>
        </w:rPr>
        <w:t>If you're not satisfied with our response, you can complain to the supervisory authority: the Information Commissioner's Office (ICO), Wycliffe House, Water Lane, Wilmslow, Cheshire, SK9 5AF. Telephone: 0303 123 1113. Email: casework@ico.org.uk. The ICO is in the process of being renamed the Information Commission.</w:t>
      </w:r>
    </w:p>
    <w:p w14:paraId="09E98EC2" w14:textId="77777777" w:rsidR="00504AA3" w:rsidRDefault="00000000">
      <w:pPr>
        <w:pStyle w:val="Heading1"/>
        <w:spacing w:before="280" w:after="120"/>
      </w:pPr>
      <w:r>
        <w:rPr>
          <w:b/>
          <w:bCs/>
          <w:color w:val="1F6F3C"/>
          <w:sz w:val="26"/>
          <w:szCs w:val="26"/>
        </w:rPr>
        <w:t>17. Related document</w:t>
      </w:r>
    </w:p>
    <w:p w14:paraId="60165B93" w14:textId="7E2E9BBA" w:rsidR="00504AA3" w:rsidRDefault="00000000">
      <w:pPr>
        <w:spacing w:after="120" w:line="276" w:lineRule="auto"/>
      </w:pPr>
      <w:r>
        <w:rPr>
          <w:sz w:val="21"/>
          <w:szCs w:val="21"/>
        </w:rPr>
        <w:t>This policy should be read alongside our Privacy Statement, which members s</w:t>
      </w:r>
      <w:r w:rsidR="00FE0345">
        <w:rPr>
          <w:sz w:val="21"/>
          <w:szCs w:val="21"/>
        </w:rPr>
        <w:t xml:space="preserve">hould review </w:t>
      </w:r>
      <w:r>
        <w:rPr>
          <w:sz w:val="21"/>
          <w:szCs w:val="21"/>
        </w:rPr>
        <w:t xml:space="preserve">when joining or renewing. </w:t>
      </w:r>
    </w:p>
    <w:sectPr w:rsidR="00504AA3">
      <w:pgSz w:w="11906" w:h="16838"/>
      <w:pgMar w:top="1000" w:right="1100" w:bottom="10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2DE"/>
    <w:multiLevelType w:val="hybridMultilevel"/>
    <w:tmpl w:val="0686B660"/>
    <w:lvl w:ilvl="0" w:tplc="F2B6E490">
      <w:start w:val="1"/>
      <w:numFmt w:val="bullet"/>
      <w:lvlText w:val="•"/>
      <w:lvlJc w:val="left"/>
      <w:pPr>
        <w:ind w:left="431" w:hanging="259"/>
      </w:pPr>
    </w:lvl>
    <w:lvl w:ilvl="1" w:tplc="F6A8274E">
      <w:numFmt w:val="decimal"/>
      <w:lvlText w:val=""/>
      <w:lvlJc w:val="left"/>
    </w:lvl>
    <w:lvl w:ilvl="2" w:tplc="209AF9CA">
      <w:numFmt w:val="decimal"/>
      <w:lvlText w:val=""/>
      <w:lvlJc w:val="left"/>
    </w:lvl>
    <w:lvl w:ilvl="3" w:tplc="4502B6CC">
      <w:numFmt w:val="decimal"/>
      <w:lvlText w:val=""/>
      <w:lvlJc w:val="left"/>
    </w:lvl>
    <w:lvl w:ilvl="4" w:tplc="35789AF4">
      <w:numFmt w:val="decimal"/>
      <w:lvlText w:val=""/>
      <w:lvlJc w:val="left"/>
    </w:lvl>
    <w:lvl w:ilvl="5" w:tplc="210E5C7C">
      <w:numFmt w:val="decimal"/>
      <w:lvlText w:val=""/>
      <w:lvlJc w:val="left"/>
    </w:lvl>
    <w:lvl w:ilvl="6" w:tplc="546E9818">
      <w:numFmt w:val="decimal"/>
      <w:lvlText w:val=""/>
      <w:lvlJc w:val="left"/>
    </w:lvl>
    <w:lvl w:ilvl="7" w:tplc="40848CBC">
      <w:numFmt w:val="decimal"/>
      <w:lvlText w:val=""/>
      <w:lvlJc w:val="left"/>
    </w:lvl>
    <w:lvl w:ilvl="8" w:tplc="B0E48D6A">
      <w:numFmt w:val="decimal"/>
      <w:lvlText w:val=""/>
      <w:lvlJc w:val="left"/>
    </w:lvl>
  </w:abstractNum>
  <w:abstractNum w:abstractNumId="1" w15:restartNumberingAfterBreak="0">
    <w:nsid w:val="5B7C73B2"/>
    <w:multiLevelType w:val="hybridMultilevel"/>
    <w:tmpl w:val="8AE625D6"/>
    <w:lvl w:ilvl="0" w:tplc="C49C0F58">
      <w:start w:val="1"/>
      <w:numFmt w:val="bullet"/>
      <w:lvlText w:val="●"/>
      <w:lvlJc w:val="left"/>
      <w:pPr>
        <w:ind w:left="720" w:hanging="360"/>
      </w:pPr>
    </w:lvl>
    <w:lvl w:ilvl="1" w:tplc="F3A246B4">
      <w:start w:val="1"/>
      <w:numFmt w:val="bullet"/>
      <w:lvlText w:val="○"/>
      <w:lvlJc w:val="left"/>
      <w:pPr>
        <w:ind w:left="1440" w:hanging="360"/>
      </w:pPr>
    </w:lvl>
    <w:lvl w:ilvl="2" w:tplc="D04EF9CC">
      <w:start w:val="1"/>
      <w:numFmt w:val="bullet"/>
      <w:lvlText w:val="■"/>
      <w:lvlJc w:val="left"/>
      <w:pPr>
        <w:ind w:left="2160" w:hanging="360"/>
      </w:pPr>
    </w:lvl>
    <w:lvl w:ilvl="3" w:tplc="C616D1C8">
      <w:start w:val="1"/>
      <w:numFmt w:val="bullet"/>
      <w:lvlText w:val="●"/>
      <w:lvlJc w:val="left"/>
      <w:pPr>
        <w:ind w:left="2880" w:hanging="360"/>
      </w:pPr>
    </w:lvl>
    <w:lvl w:ilvl="4" w:tplc="A04ABC76">
      <w:start w:val="1"/>
      <w:numFmt w:val="bullet"/>
      <w:lvlText w:val="○"/>
      <w:lvlJc w:val="left"/>
      <w:pPr>
        <w:ind w:left="3600" w:hanging="360"/>
      </w:pPr>
    </w:lvl>
    <w:lvl w:ilvl="5" w:tplc="7732144C">
      <w:start w:val="1"/>
      <w:numFmt w:val="bullet"/>
      <w:lvlText w:val="■"/>
      <w:lvlJc w:val="left"/>
      <w:pPr>
        <w:ind w:left="4320" w:hanging="360"/>
      </w:pPr>
    </w:lvl>
    <w:lvl w:ilvl="6" w:tplc="FEEAF85C">
      <w:start w:val="1"/>
      <w:numFmt w:val="bullet"/>
      <w:lvlText w:val="●"/>
      <w:lvlJc w:val="left"/>
      <w:pPr>
        <w:ind w:left="5040" w:hanging="360"/>
      </w:pPr>
    </w:lvl>
    <w:lvl w:ilvl="7" w:tplc="6B88B0C6">
      <w:start w:val="1"/>
      <w:numFmt w:val="bullet"/>
      <w:lvlText w:val="●"/>
      <w:lvlJc w:val="left"/>
      <w:pPr>
        <w:ind w:left="5760" w:hanging="360"/>
      </w:pPr>
    </w:lvl>
    <w:lvl w:ilvl="8" w:tplc="5282B4D4">
      <w:start w:val="1"/>
      <w:numFmt w:val="bullet"/>
      <w:lvlText w:val="●"/>
      <w:lvlJc w:val="left"/>
      <w:pPr>
        <w:ind w:left="6480" w:hanging="360"/>
      </w:pPr>
    </w:lvl>
  </w:abstractNum>
  <w:num w:numId="1" w16cid:durableId="326641589">
    <w:abstractNumId w:val="1"/>
    <w:lvlOverride w:ilvl="0">
      <w:startOverride w:val="1"/>
    </w:lvlOverride>
  </w:num>
  <w:num w:numId="2" w16cid:durableId="384052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AA3"/>
    <w:rsid w:val="003A5693"/>
    <w:rsid w:val="00504AA3"/>
    <w:rsid w:val="00582B46"/>
    <w:rsid w:val="00FE0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C4E85"/>
  <w15:docId w15:val="{69970F15-4B90-40F9-A5BB-7CA34E2A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Jonathan Hague</cp:lastModifiedBy>
  <cp:revision>2</cp:revision>
  <dcterms:created xsi:type="dcterms:W3CDTF">2026-09-02T17:30:00Z</dcterms:created>
  <dcterms:modified xsi:type="dcterms:W3CDTF">2026-09-02T17:56:00Z</dcterms:modified>
</cp:coreProperties>
</file>